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593"/>
        <w:gridCol w:w="3234"/>
        <w:gridCol w:w="2571"/>
        <w:gridCol w:w="1674"/>
      </w:tblGrid>
      <w:tr w:rsidR="006715A5" w:rsidTr="00FA47C0">
        <w:trPr>
          <w:tblHeader/>
          <w:jc w:val="center"/>
        </w:trPr>
        <w:tc>
          <w:tcPr>
            <w:tcW w:w="9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6715A5" w:rsidRDefault="007C504B" w:rsidP="00C87D36">
            <w:pPr>
              <w:pStyle w:val="TableHead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Zomer</w:t>
            </w:r>
            <w:r w:rsidR="00A34BB1">
              <w:rPr>
                <w:sz w:val="28"/>
                <w:szCs w:val="28"/>
              </w:rPr>
              <w:t xml:space="preserve"> 8 2025</w:t>
            </w:r>
          </w:p>
        </w:tc>
      </w:tr>
      <w:tr w:rsidR="0051252B" w:rsidTr="00FA47C0">
        <w:trPr>
          <w:tblHeader/>
          <w:jc w:val="center"/>
        </w:trPr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15A5" w:rsidRDefault="006715A5">
            <w:pPr>
              <w:pStyle w:val="TableContents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15A5" w:rsidRDefault="00FA47C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Menu van de Chef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15A5" w:rsidRDefault="006715A5" w:rsidP="00FA47C0">
            <w:pPr>
              <w:pStyle w:val="TableContents"/>
              <w:rPr>
                <w:b/>
                <w:bCs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15A5" w:rsidRDefault="006715A5">
            <w:pPr>
              <w:pStyle w:val="TableContents"/>
              <w:jc w:val="center"/>
              <w:rPr>
                <w:b/>
                <w:bCs/>
              </w:rPr>
            </w:pPr>
          </w:p>
        </w:tc>
      </w:tr>
      <w:tr w:rsidR="0051252B" w:rsidTr="00FA47C0">
        <w:trPr>
          <w:jc w:val="center"/>
        </w:trPr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15A5" w:rsidRDefault="00447B65">
            <w:pPr>
              <w:pStyle w:val="TableContents"/>
            </w:pPr>
            <w:r>
              <w:t>Week 3</w:t>
            </w:r>
            <w:r w:rsidR="002D1556">
              <w:t>2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15A5" w:rsidRDefault="006715A5">
            <w:pPr>
              <w:pStyle w:val="TableContents"/>
            </w:pP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15A5" w:rsidRDefault="006715A5">
            <w:pPr>
              <w:pStyle w:val="TableContents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15A5" w:rsidRDefault="006715A5">
            <w:pPr>
              <w:pStyle w:val="TableContents"/>
            </w:pPr>
          </w:p>
        </w:tc>
      </w:tr>
      <w:tr w:rsidR="0051252B" w:rsidRPr="007C504B" w:rsidTr="00FA47C0">
        <w:trPr>
          <w:jc w:val="center"/>
        </w:trPr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6715A5" w:rsidRDefault="0048351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Maandag</w:t>
            </w:r>
          </w:p>
          <w:p w:rsidR="006715A5" w:rsidRDefault="00A34BB1" w:rsidP="002F6D0F">
            <w:pPr>
              <w:pStyle w:val="TableContents"/>
            </w:pPr>
            <w:r>
              <w:t>4</w:t>
            </w:r>
            <w:r w:rsidR="00DB070B">
              <w:t xml:space="preserve"> aug</w:t>
            </w:r>
          </w:p>
        </w:tc>
        <w:tc>
          <w:tcPr>
            <w:tcW w:w="3279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EEEEEE"/>
            <w:tcMar>
              <w:left w:w="108" w:type="dxa"/>
            </w:tcMar>
          </w:tcPr>
          <w:p w:rsidR="005634B3" w:rsidRPr="007159B5" w:rsidRDefault="000E2161" w:rsidP="005634B3">
            <w:proofErr w:type="spellStart"/>
            <w:r>
              <w:t>Geb</w:t>
            </w:r>
            <w:proofErr w:type="spellEnd"/>
            <w:r>
              <w:t>, tomaten/paprikasoep</w:t>
            </w:r>
          </w:p>
          <w:p w:rsidR="005634B3" w:rsidRPr="007159B5" w:rsidRDefault="00A84C8B" w:rsidP="005634B3">
            <w:r>
              <w:t>Omelet</w:t>
            </w:r>
            <w:r w:rsidR="00354D21">
              <w:t xml:space="preserve"> + saus</w:t>
            </w:r>
          </w:p>
          <w:p w:rsidR="005634B3" w:rsidRPr="007159B5" w:rsidRDefault="000A5B4D" w:rsidP="005634B3">
            <w:r>
              <w:t xml:space="preserve">Spinazie a la </w:t>
            </w:r>
            <w:proofErr w:type="spellStart"/>
            <w:r>
              <w:t>creme</w:t>
            </w:r>
            <w:proofErr w:type="spellEnd"/>
          </w:p>
          <w:p w:rsidR="005634B3" w:rsidRPr="007159B5" w:rsidRDefault="0051252B" w:rsidP="005634B3">
            <w:r>
              <w:t>Gek.</w:t>
            </w:r>
            <w:r w:rsidR="005634B3" w:rsidRPr="007159B5">
              <w:t xml:space="preserve"> </w:t>
            </w:r>
            <w:r w:rsidRPr="007159B5">
              <w:t>A</w:t>
            </w:r>
            <w:r w:rsidR="005634B3" w:rsidRPr="007159B5">
              <w:t>ardappelen</w:t>
            </w:r>
            <w:r>
              <w:t>/ puree</w:t>
            </w:r>
          </w:p>
          <w:p w:rsidR="006715A5" w:rsidRDefault="005634B3">
            <w:proofErr w:type="spellStart"/>
            <w:r>
              <w:t>Caramel</w:t>
            </w:r>
            <w:proofErr w:type="spellEnd"/>
            <w:r>
              <w:t>/hopjesvla</w:t>
            </w:r>
          </w:p>
        </w:tc>
        <w:tc>
          <w:tcPr>
            <w:tcW w:w="2663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EEEEEE"/>
            <w:tcMar>
              <w:left w:w="108" w:type="dxa"/>
            </w:tcMar>
          </w:tcPr>
          <w:p w:rsidR="005634B3" w:rsidRPr="007159B5" w:rsidRDefault="009008D9" w:rsidP="005634B3">
            <w:r>
              <w:t>S</w:t>
            </w:r>
            <w:r w:rsidR="005634B3">
              <w:t>alade</w:t>
            </w:r>
          </w:p>
          <w:p w:rsidR="006715A5" w:rsidRDefault="006715A5" w:rsidP="00FA47C0">
            <w:pPr>
              <w:rPr>
                <w:lang w:val="en-US"/>
              </w:rPr>
            </w:pPr>
          </w:p>
          <w:p w:rsidR="00354D21" w:rsidRPr="00DF4830" w:rsidRDefault="00354D21" w:rsidP="00FA47C0">
            <w:pPr>
              <w:rPr>
                <w:lang w:val="en-US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EEEEEE"/>
            <w:tcMar>
              <w:left w:w="108" w:type="dxa"/>
            </w:tcMar>
          </w:tcPr>
          <w:p w:rsidR="00F94D0E" w:rsidRPr="007C504B" w:rsidRDefault="00F94D0E">
            <w:pPr>
              <w:pStyle w:val="TableContents"/>
              <w:rPr>
                <w:lang w:val="en-US"/>
              </w:rPr>
            </w:pPr>
          </w:p>
        </w:tc>
      </w:tr>
      <w:tr w:rsidR="0051252B" w:rsidTr="00FA47C0">
        <w:trPr>
          <w:jc w:val="center"/>
        </w:trPr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6C2" w:rsidRDefault="008266C2" w:rsidP="008266C2">
            <w:pPr>
              <w:rPr>
                <w:b/>
              </w:rPr>
            </w:pPr>
            <w:r>
              <w:rPr>
                <w:b/>
              </w:rPr>
              <w:t xml:space="preserve">Dinsdag </w:t>
            </w:r>
          </w:p>
          <w:p w:rsidR="008266C2" w:rsidRDefault="00A34BB1" w:rsidP="00A84C8B">
            <w:r>
              <w:t>5</w:t>
            </w:r>
            <w:r w:rsidR="00A84C8B">
              <w:t xml:space="preserve"> a</w:t>
            </w:r>
            <w:r w:rsidR="008266C2">
              <w:t>ug</w:t>
            </w:r>
          </w:p>
        </w:tc>
        <w:tc>
          <w:tcPr>
            <w:tcW w:w="3279" w:type="dxa"/>
            <w:tcBorders>
              <w:top w:val="nil"/>
              <w:left w:val="single" w:sz="4" w:space="0" w:color="CCCCCC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8266C2" w:rsidRPr="007159B5" w:rsidRDefault="003C6C91" w:rsidP="008266C2">
            <w:r>
              <w:t xml:space="preserve">Geb. Champignonsoep </w:t>
            </w:r>
          </w:p>
          <w:p w:rsidR="005B5AB1" w:rsidRDefault="000E2161" w:rsidP="008266C2">
            <w:r>
              <w:t xml:space="preserve">Kip Hawaii </w:t>
            </w:r>
            <w:r w:rsidR="00A84C8B">
              <w:t>Schnitzel</w:t>
            </w:r>
            <w:r w:rsidR="008266C2">
              <w:t xml:space="preserve"> + saus</w:t>
            </w:r>
          </w:p>
          <w:p w:rsidR="008266C2" w:rsidRPr="007159B5" w:rsidRDefault="000E2161" w:rsidP="008266C2">
            <w:proofErr w:type="spellStart"/>
            <w:r>
              <w:t>Romanesco</w:t>
            </w:r>
            <w:proofErr w:type="spellEnd"/>
            <w:r>
              <w:t xml:space="preserve"> </w:t>
            </w:r>
            <w:proofErr w:type="spellStart"/>
            <w:r>
              <w:t>bloemk</w:t>
            </w:r>
            <w:proofErr w:type="spellEnd"/>
            <w:r>
              <w:t>.+saus</w:t>
            </w:r>
          </w:p>
          <w:p w:rsidR="008266C2" w:rsidRPr="007159B5" w:rsidRDefault="0051252B" w:rsidP="008266C2">
            <w:r>
              <w:t>Gek.</w:t>
            </w:r>
            <w:r w:rsidR="008266C2" w:rsidRPr="007159B5">
              <w:t xml:space="preserve"> </w:t>
            </w:r>
            <w:r w:rsidRPr="007159B5">
              <w:t>A</w:t>
            </w:r>
            <w:r w:rsidR="008266C2" w:rsidRPr="007159B5">
              <w:t>ardappelen</w:t>
            </w:r>
            <w:r>
              <w:t>/ puree</w:t>
            </w:r>
          </w:p>
          <w:p w:rsidR="008266C2" w:rsidRDefault="000E2161" w:rsidP="008266C2">
            <w:proofErr w:type="spellStart"/>
            <w:r>
              <w:t>Aardbeienvla</w:t>
            </w:r>
            <w:proofErr w:type="spellEnd"/>
          </w:p>
        </w:tc>
        <w:tc>
          <w:tcPr>
            <w:tcW w:w="2663" w:type="dxa"/>
            <w:tcBorders>
              <w:top w:val="nil"/>
              <w:left w:val="single" w:sz="4" w:space="0" w:color="CCCCCC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8266C2" w:rsidRPr="00CF2C07" w:rsidRDefault="008266C2" w:rsidP="008266C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</w:t>
            </w:r>
            <w:r w:rsidRPr="00CF2C07">
              <w:rPr>
                <w:lang w:val="en-US"/>
              </w:rPr>
              <w:t>alade</w:t>
            </w:r>
            <w:proofErr w:type="spellEnd"/>
          </w:p>
          <w:p w:rsidR="008266C2" w:rsidRPr="00CF2C07" w:rsidRDefault="008266C2" w:rsidP="008266C2">
            <w:pPr>
              <w:rPr>
                <w:lang w:val="en-US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CCCCCC"/>
              <w:bottom w:val="nil"/>
              <w:right w:val="single" w:sz="4" w:space="0" w:color="CCCCCC"/>
            </w:tcBorders>
            <w:shd w:val="clear" w:color="auto" w:fill="auto"/>
            <w:tcMar>
              <w:left w:w="108" w:type="dxa"/>
            </w:tcMar>
          </w:tcPr>
          <w:p w:rsidR="008266C2" w:rsidRPr="00BC5544" w:rsidRDefault="008266C2" w:rsidP="008266C2">
            <w:pPr>
              <w:rPr>
                <w:highlight w:val="yellow"/>
              </w:rPr>
            </w:pPr>
          </w:p>
        </w:tc>
      </w:tr>
      <w:tr w:rsidR="0051252B" w:rsidRPr="00447B65" w:rsidTr="00FA47C0">
        <w:trPr>
          <w:jc w:val="center"/>
        </w:trPr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8266C2" w:rsidRDefault="008266C2" w:rsidP="008266C2">
            <w:pPr>
              <w:rPr>
                <w:b/>
              </w:rPr>
            </w:pPr>
            <w:r>
              <w:rPr>
                <w:b/>
              </w:rPr>
              <w:t>Woensdag</w:t>
            </w:r>
          </w:p>
          <w:p w:rsidR="008266C2" w:rsidRDefault="00A34BB1" w:rsidP="008266C2">
            <w:r>
              <w:t>6</w:t>
            </w:r>
            <w:r w:rsidR="008266C2">
              <w:t xml:space="preserve"> aug</w:t>
            </w:r>
          </w:p>
        </w:tc>
        <w:tc>
          <w:tcPr>
            <w:tcW w:w="3279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EEEEEE"/>
            <w:tcMar>
              <w:left w:w="108" w:type="dxa"/>
            </w:tcMar>
          </w:tcPr>
          <w:p w:rsidR="008266C2" w:rsidRPr="007159B5" w:rsidRDefault="008266C2" w:rsidP="008266C2">
            <w:r>
              <w:t>Heldere kippensoep</w:t>
            </w:r>
          </w:p>
          <w:p w:rsidR="008266C2" w:rsidRDefault="008266C2" w:rsidP="008266C2">
            <w:r w:rsidRPr="007159B5">
              <w:t>Hachee</w:t>
            </w:r>
          </w:p>
          <w:p w:rsidR="008266C2" w:rsidRPr="007159B5" w:rsidRDefault="008266C2" w:rsidP="008266C2">
            <w:r>
              <w:t>Rode kool</w:t>
            </w:r>
          </w:p>
          <w:p w:rsidR="008266C2" w:rsidRPr="007159B5" w:rsidRDefault="008266C2" w:rsidP="008266C2">
            <w:r>
              <w:t>Puree</w:t>
            </w:r>
            <w:r w:rsidR="0051252B">
              <w:t>/ gek. aardappelen</w:t>
            </w:r>
            <w:r w:rsidRPr="007159B5">
              <w:t xml:space="preserve"> </w:t>
            </w:r>
          </w:p>
          <w:p w:rsidR="008266C2" w:rsidRDefault="008266C2" w:rsidP="008266C2">
            <w:proofErr w:type="spellStart"/>
            <w:r>
              <w:t>Citroenvla</w:t>
            </w:r>
            <w:proofErr w:type="spellEnd"/>
          </w:p>
        </w:tc>
        <w:tc>
          <w:tcPr>
            <w:tcW w:w="2663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EEEEEE"/>
            <w:tcMar>
              <w:left w:w="108" w:type="dxa"/>
            </w:tcMar>
          </w:tcPr>
          <w:p w:rsidR="008266C2" w:rsidRPr="00447B65" w:rsidRDefault="008266C2" w:rsidP="008266C2">
            <w:r>
              <w:t>Salade</w:t>
            </w:r>
          </w:p>
        </w:tc>
        <w:tc>
          <w:tcPr>
            <w:tcW w:w="1757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EEEEEE"/>
            <w:tcMar>
              <w:left w:w="108" w:type="dxa"/>
            </w:tcMar>
          </w:tcPr>
          <w:p w:rsidR="008266C2" w:rsidRPr="00447B65" w:rsidRDefault="008266C2" w:rsidP="008266C2">
            <w:pPr>
              <w:pStyle w:val="TableContents"/>
              <w:rPr>
                <w:highlight w:val="yellow"/>
              </w:rPr>
            </w:pPr>
          </w:p>
        </w:tc>
      </w:tr>
      <w:tr w:rsidR="0051252B" w:rsidTr="00FA47C0">
        <w:trPr>
          <w:jc w:val="center"/>
        </w:trPr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6C2" w:rsidRPr="002F6D0F" w:rsidRDefault="008266C2" w:rsidP="00F96B8A">
            <w:pPr>
              <w:rPr>
                <w:b/>
              </w:rPr>
            </w:pPr>
            <w:r>
              <w:rPr>
                <w:b/>
              </w:rPr>
              <w:t>Donderdag</w:t>
            </w:r>
            <w:r w:rsidRPr="00DB070B">
              <w:t xml:space="preserve"> </w:t>
            </w:r>
            <w:r w:rsidR="00A34BB1">
              <w:t>7</w:t>
            </w:r>
            <w:r>
              <w:t xml:space="preserve"> </w:t>
            </w:r>
            <w:r w:rsidRPr="00DB070B">
              <w:t>aug</w:t>
            </w:r>
          </w:p>
        </w:tc>
        <w:tc>
          <w:tcPr>
            <w:tcW w:w="3279" w:type="dxa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8266C2" w:rsidRPr="007159B5" w:rsidRDefault="00F94D0E" w:rsidP="008266C2">
            <w:r>
              <w:t xml:space="preserve">Geb. </w:t>
            </w:r>
            <w:proofErr w:type="spellStart"/>
            <w:r>
              <w:t>Lenteuisoep</w:t>
            </w:r>
            <w:proofErr w:type="spellEnd"/>
          </w:p>
          <w:p w:rsidR="008266C2" w:rsidRPr="007159B5" w:rsidRDefault="008266C2" w:rsidP="008266C2">
            <w:r>
              <w:t xml:space="preserve">Kipstukjes </w:t>
            </w:r>
            <w:r w:rsidRPr="007159B5">
              <w:t>met satésaus</w:t>
            </w:r>
          </w:p>
          <w:p w:rsidR="008266C2" w:rsidRPr="007159B5" w:rsidRDefault="008266C2" w:rsidP="008266C2">
            <w:r>
              <w:t xml:space="preserve">Nasi </w:t>
            </w:r>
            <w:r w:rsidRPr="007159B5">
              <w:t>Goreng</w:t>
            </w:r>
          </w:p>
          <w:p w:rsidR="008266C2" w:rsidRPr="007159B5" w:rsidRDefault="008266C2" w:rsidP="008266C2">
            <w:r>
              <w:t>Sperzieboontjes</w:t>
            </w:r>
          </w:p>
          <w:p w:rsidR="008266C2" w:rsidRDefault="009D7FA1" w:rsidP="008266C2">
            <w:r>
              <w:t>Vanille</w:t>
            </w:r>
            <w:r w:rsidR="008266C2">
              <w:t>yoghurt</w:t>
            </w:r>
          </w:p>
        </w:tc>
        <w:tc>
          <w:tcPr>
            <w:tcW w:w="2663" w:type="dxa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8266C2" w:rsidRPr="007159B5" w:rsidRDefault="008266C2" w:rsidP="008266C2">
            <w:r>
              <w:t>Salade</w:t>
            </w:r>
          </w:p>
          <w:p w:rsidR="008266C2" w:rsidRPr="007C504B" w:rsidRDefault="008266C2" w:rsidP="008266C2"/>
        </w:tc>
        <w:tc>
          <w:tcPr>
            <w:tcW w:w="1757" w:type="dxa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8266C2" w:rsidRPr="00DB070B" w:rsidRDefault="008266C2" w:rsidP="008266C2">
            <w:pPr>
              <w:rPr>
                <w:highlight w:val="yellow"/>
              </w:rPr>
            </w:pPr>
          </w:p>
        </w:tc>
      </w:tr>
      <w:tr w:rsidR="0051252B" w:rsidTr="00FA47C0">
        <w:trPr>
          <w:jc w:val="center"/>
        </w:trPr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8266C2" w:rsidRDefault="008266C2" w:rsidP="008266C2">
            <w:pPr>
              <w:rPr>
                <w:b/>
              </w:rPr>
            </w:pPr>
            <w:r>
              <w:rPr>
                <w:b/>
              </w:rPr>
              <w:t xml:space="preserve">Vrijdag </w:t>
            </w:r>
          </w:p>
          <w:p w:rsidR="008266C2" w:rsidRDefault="00A34BB1" w:rsidP="000B2410">
            <w:r>
              <w:t>8</w:t>
            </w:r>
            <w:r w:rsidR="008266C2">
              <w:t xml:space="preserve"> aug</w:t>
            </w:r>
          </w:p>
        </w:tc>
        <w:tc>
          <w:tcPr>
            <w:tcW w:w="3279" w:type="dxa"/>
            <w:tcBorders>
              <w:top w:val="nil"/>
              <w:left w:val="single" w:sz="2" w:space="0" w:color="FFFFFF"/>
              <w:bottom w:val="nil"/>
              <w:right w:val="nil"/>
            </w:tcBorders>
            <w:shd w:val="clear" w:color="auto" w:fill="EEEEEE"/>
            <w:tcMar>
              <w:left w:w="112" w:type="dxa"/>
            </w:tcMar>
          </w:tcPr>
          <w:p w:rsidR="008266C2" w:rsidRPr="007159B5" w:rsidRDefault="00F94D0E" w:rsidP="008266C2">
            <w:r>
              <w:t>Geb. mosterdsoep</w:t>
            </w:r>
          </w:p>
          <w:p w:rsidR="008266C2" w:rsidRPr="007159B5" w:rsidRDefault="005B5AB1" w:rsidP="008266C2">
            <w:r>
              <w:t>Gebakken vis</w:t>
            </w:r>
            <w:r w:rsidR="008266C2">
              <w:t xml:space="preserve"> </w:t>
            </w:r>
            <w:r w:rsidR="008266C2" w:rsidRPr="007159B5">
              <w:t>+ saus</w:t>
            </w:r>
          </w:p>
          <w:p w:rsidR="008266C2" w:rsidRPr="007159B5" w:rsidRDefault="008266C2" w:rsidP="008266C2">
            <w:r>
              <w:t>Worteltjes + peterselie</w:t>
            </w:r>
          </w:p>
          <w:p w:rsidR="008266C2" w:rsidRPr="007159B5" w:rsidRDefault="005B5AB1" w:rsidP="008266C2">
            <w:r>
              <w:t>Gebakken aard. partjes</w:t>
            </w:r>
          </w:p>
          <w:p w:rsidR="008266C2" w:rsidRDefault="008266C2" w:rsidP="008266C2">
            <w:r w:rsidRPr="007159B5">
              <w:t>Rijst</w:t>
            </w:r>
            <w:smartTag w:uri="urn:schemas-microsoft-com:office:smarttags" w:element="place">
              <w:r w:rsidRPr="007159B5">
                <w:t>e</w:t>
              </w:r>
            </w:smartTag>
            <w:r w:rsidRPr="007159B5">
              <w:t xml:space="preserve">pap </w:t>
            </w:r>
            <w:r w:rsidR="00F95E9B">
              <w:t>+ pruim</w:t>
            </w:r>
            <w:r w:rsidR="00367BE6">
              <w:t>en</w:t>
            </w:r>
          </w:p>
        </w:tc>
        <w:tc>
          <w:tcPr>
            <w:tcW w:w="2663" w:type="dxa"/>
            <w:tcBorders>
              <w:top w:val="nil"/>
              <w:left w:val="single" w:sz="2" w:space="0" w:color="FFFFFF"/>
              <w:bottom w:val="nil"/>
              <w:right w:val="nil"/>
            </w:tcBorders>
            <w:shd w:val="clear" w:color="auto" w:fill="EEEEEE"/>
            <w:tcMar>
              <w:left w:w="112" w:type="dxa"/>
            </w:tcMar>
          </w:tcPr>
          <w:p w:rsidR="008266C2" w:rsidRDefault="008266C2" w:rsidP="008266C2">
            <w:r>
              <w:t>Salade</w:t>
            </w:r>
          </w:p>
        </w:tc>
        <w:tc>
          <w:tcPr>
            <w:tcW w:w="1757" w:type="dxa"/>
            <w:tcBorders>
              <w:top w:val="nil"/>
              <w:left w:val="single" w:sz="2" w:space="0" w:color="FFFFFF"/>
              <w:bottom w:val="nil"/>
              <w:right w:val="nil"/>
            </w:tcBorders>
            <w:shd w:val="clear" w:color="auto" w:fill="EEEEEE"/>
            <w:tcMar>
              <w:left w:w="112" w:type="dxa"/>
            </w:tcMar>
          </w:tcPr>
          <w:p w:rsidR="008266C2" w:rsidRPr="00BC5544" w:rsidRDefault="008266C2" w:rsidP="008266C2">
            <w:pPr>
              <w:pStyle w:val="TableContents"/>
              <w:rPr>
                <w:highlight w:val="yellow"/>
              </w:rPr>
            </w:pPr>
          </w:p>
        </w:tc>
      </w:tr>
      <w:tr w:rsidR="0051252B" w:rsidRPr="00447B65" w:rsidTr="00FA47C0">
        <w:trPr>
          <w:jc w:val="center"/>
        </w:trPr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6C2" w:rsidRDefault="008266C2" w:rsidP="008266C2">
            <w:r>
              <w:rPr>
                <w:b/>
              </w:rPr>
              <w:t>Zaterdag</w:t>
            </w:r>
            <w:r>
              <w:t xml:space="preserve"> </w:t>
            </w:r>
          </w:p>
          <w:p w:rsidR="008266C2" w:rsidRPr="00DB070B" w:rsidRDefault="00A34BB1" w:rsidP="008266C2">
            <w:pPr>
              <w:rPr>
                <w:b/>
              </w:rPr>
            </w:pPr>
            <w:r>
              <w:t>9</w:t>
            </w:r>
            <w:r w:rsidR="008266C2">
              <w:t xml:space="preserve"> aug </w:t>
            </w:r>
          </w:p>
        </w:tc>
        <w:tc>
          <w:tcPr>
            <w:tcW w:w="3279" w:type="dxa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8266C2" w:rsidRPr="007159B5" w:rsidRDefault="008266C2" w:rsidP="008266C2">
            <w:r>
              <w:t>Heldere selderijsoep</w:t>
            </w:r>
          </w:p>
          <w:p w:rsidR="008266C2" w:rsidRPr="007159B5" w:rsidRDefault="00367BE6" w:rsidP="008266C2">
            <w:r>
              <w:t>Rundervink</w:t>
            </w:r>
            <w:r w:rsidR="008266C2" w:rsidRPr="007159B5">
              <w:t xml:space="preserve"> + saus</w:t>
            </w:r>
          </w:p>
          <w:p w:rsidR="008266C2" w:rsidRPr="007159B5" w:rsidRDefault="00F8156F" w:rsidP="008266C2">
            <w:r>
              <w:t>Chinese kool</w:t>
            </w:r>
          </w:p>
          <w:p w:rsidR="008266C2" w:rsidRPr="007159B5" w:rsidRDefault="0051252B" w:rsidP="008266C2">
            <w:r>
              <w:t>Gek.</w:t>
            </w:r>
            <w:r w:rsidR="008266C2" w:rsidRPr="007159B5">
              <w:t xml:space="preserve"> Aardappelen</w:t>
            </w:r>
            <w:r>
              <w:t>/ puree</w:t>
            </w:r>
          </w:p>
          <w:p w:rsidR="008266C2" w:rsidRDefault="009D7FA1" w:rsidP="008266C2">
            <w:r>
              <w:t>Vruchten</w:t>
            </w:r>
            <w:r w:rsidR="008266C2">
              <w:t>kwark</w:t>
            </w:r>
          </w:p>
        </w:tc>
        <w:tc>
          <w:tcPr>
            <w:tcW w:w="2663" w:type="dxa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8266C2" w:rsidRPr="005D0389" w:rsidRDefault="008266C2" w:rsidP="008266C2">
            <w:r>
              <w:t>S</w:t>
            </w:r>
            <w:r w:rsidRPr="005D0389">
              <w:t>alade</w:t>
            </w:r>
          </w:p>
          <w:p w:rsidR="008266C2" w:rsidRDefault="008266C2" w:rsidP="008266C2">
            <w:pPr>
              <w:rPr>
                <w:lang w:val="fr-FR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8266C2" w:rsidRPr="00447B65" w:rsidRDefault="008266C2" w:rsidP="000E2161">
            <w:pPr>
              <w:pStyle w:val="TableContents"/>
              <w:rPr>
                <w:highlight w:val="yellow"/>
                <w:lang w:val="en-US"/>
              </w:rPr>
            </w:pPr>
          </w:p>
        </w:tc>
      </w:tr>
      <w:tr w:rsidR="0051252B" w:rsidTr="00FA47C0">
        <w:trPr>
          <w:trHeight w:val="1633"/>
          <w:jc w:val="center"/>
        </w:trPr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8266C2" w:rsidRDefault="008266C2" w:rsidP="008266C2">
            <w:pPr>
              <w:rPr>
                <w:b/>
              </w:rPr>
            </w:pPr>
            <w:r>
              <w:rPr>
                <w:b/>
              </w:rPr>
              <w:t>Zondag</w:t>
            </w:r>
          </w:p>
          <w:p w:rsidR="008266C2" w:rsidRDefault="00A34BB1" w:rsidP="00A84C8B">
            <w:r>
              <w:t>10</w:t>
            </w:r>
            <w:r w:rsidR="008266C2">
              <w:t xml:space="preserve"> aug</w:t>
            </w:r>
          </w:p>
        </w:tc>
        <w:tc>
          <w:tcPr>
            <w:tcW w:w="3279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EEEEEE"/>
            <w:tcMar>
              <w:left w:w="108" w:type="dxa"/>
            </w:tcMar>
          </w:tcPr>
          <w:p w:rsidR="008266C2" w:rsidRPr="007159B5" w:rsidRDefault="0051252B" w:rsidP="008266C2">
            <w:r>
              <w:t>Zondagse soep</w:t>
            </w:r>
          </w:p>
          <w:p w:rsidR="008266C2" w:rsidRDefault="00A84C8B" w:rsidP="008266C2">
            <w:r>
              <w:t>Varkenshaas</w:t>
            </w:r>
            <w:r w:rsidR="008266C2">
              <w:t xml:space="preserve">+ </w:t>
            </w:r>
            <w:proofErr w:type="spellStart"/>
            <w:r w:rsidR="00070A12">
              <w:t>champ.</w:t>
            </w:r>
            <w:r w:rsidR="008266C2">
              <w:t>saus</w:t>
            </w:r>
            <w:proofErr w:type="spellEnd"/>
          </w:p>
          <w:p w:rsidR="00070A12" w:rsidRDefault="00070A12" w:rsidP="008266C2">
            <w:r>
              <w:t>Witlof ham/kaassaus</w:t>
            </w:r>
          </w:p>
          <w:p w:rsidR="00070A12" w:rsidRPr="007159B5" w:rsidRDefault="00070A12" w:rsidP="008266C2">
            <w:r>
              <w:t>Frietjes</w:t>
            </w:r>
          </w:p>
          <w:p w:rsidR="008266C2" w:rsidRDefault="005B5AB1" w:rsidP="008266C2">
            <w:r>
              <w:t>IJs</w:t>
            </w:r>
            <w:r w:rsidR="008266C2">
              <w:t xml:space="preserve"> + slagroom</w:t>
            </w:r>
          </w:p>
        </w:tc>
        <w:tc>
          <w:tcPr>
            <w:tcW w:w="2663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EEEEEE"/>
            <w:tcMar>
              <w:left w:w="108" w:type="dxa"/>
            </w:tcMar>
          </w:tcPr>
          <w:p w:rsidR="008266C2" w:rsidRDefault="008266C2" w:rsidP="008266C2">
            <w:r>
              <w:t>Salade</w:t>
            </w:r>
          </w:p>
        </w:tc>
        <w:tc>
          <w:tcPr>
            <w:tcW w:w="1757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EEEEEE"/>
            <w:tcMar>
              <w:left w:w="108" w:type="dxa"/>
            </w:tcMar>
          </w:tcPr>
          <w:p w:rsidR="008266C2" w:rsidRDefault="008266C2" w:rsidP="008266C2">
            <w:pPr>
              <w:pStyle w:val="TableContents"/>
            </w:pPr>
          </w:p>
        </w:tc>
      </w:tr>
    </w:tbl>
    <w:p w:rsidR="006715A5" w:rsidRDefault="00BC5544">
      <w:pPr>
        <w:spacing w:before="57"/>
      </w:pPr>
      <w:r>
        <w:t>Namens het H</w:t>
      </w:r>
      <w:r w:rsidR="002F3FDC">
        <w:t>oreca</w:t>
      </w:r>
      <w:r w:rsidR="0048351E">
        <w:t xml:space="preserve"> team smakelijk eten gewenst.</w:t>
      </w:r>
    </w:p>
    <w:p w:rsidR="006715A5" w:rsidRDefault="0048351E">
      <w:pPr>
        <w:spacing w:before="57"/>
      </w:pPr>
      <w:r>
        <w:t xml:space="preserve">Wijzigingen voorbehouden. </w:t>
      </w:r>
      <w:r w:rsidR="007C504B">
        <w:t xml:space="preserve">Telefoon Horeca </w:t>
      </w:r>
      <w:r>
        <w:t xml:space="preserve"> is 077-3555626.</w:t>
      </w:r>
    </w:p>
    <w:p w:rsidR="008473F7" w:rsidRDefault="00A84C8B">
      <w:pPr>
        <w:spacing w:before="57"/>
      </w:pPr>
      <w:r w:rsidRPr="007D1432">
        <w:rPr>
          <w:noProof/>
          <w:lang w:eastAsia="nl-NL" w:bidi="ar-SA"/>
        </w:rPr>
        <w:drawing>
          <wp:inline distT="0" distB="0" distL="0" distR="0">
            <wp:extent cx="2419350" cy="857250"/>
            <wp:effectExtent l="0" t="0" r="0" b="0"/>
            <wp:docPr id="1" name="Afbeelding 1" descr="C:\Users\Linda.Roodbeen\AppData\Local\Microsoft\Windows\INetCache\Content.Word\PROV_logo_nieu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C:\Users\Linda.Roodbeen\AppData\Local\Microsoft\Windows\INetCache\Content.Word\PROV_logo_nieu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73F7" w:rsidSect="006715A5">
      <w:pgSz w:w="11906" w:h="16838"/>
      <w:pgMar w:top="510" w:right="1417" w:bottom="907" w:left="1417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0574FE"/>
    <w:multiLevelType w:val="multilevel"/>
    <w:tmpl w:val="2A08C1FE"/>
    <w:lvl w:ilvl="0">
      <w:start w:val="1"/>
      <w:numFmt w:val="none"/>
      <w:pStyle w:val="Kop1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Kop21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Kop31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5A5"/>
    <w:rsid w:val="00070A12"/>
    <w:rsid w:val="000A16BC"/>
    <w:rsid w:val="000A5B4D"/>
    <w:rsid w:val="000B2410"/>
    <w:rsid w:val="000E2161"/>
    <w:rsid w:val="002D1556"/>
    <w:rsid w:val="002F3FDC"/>
    <w:rsid w:val="002F6D0F"/>
    <w:rsid w:val="0030097B"/>
    <w:rsid w:val="003100DE"/>
    <w:rsid w:val="00354D21"/>
    <w:rsid w:val="00367BE6"/>
    <w:rsid w:val="003C6C91"/>
    <w:rsid w:val="004204B7"/>
    <w:rsid w:val="00447B65"/>
    <w:rsid w:val="0048351E"/>
    <w:rsid w:val="0051252B"/>
    <w:rsid w:val="00512A52"/>
    <w:rsid w:val="005634B3"/>
    <w:rsid w:val="005B5AB1"/>
    <w:rsid w:val="00613D3D"/>
    <w:rsid w:val="006715A5"/>
    <w:rsid w:val="00693655"/>
    <w:rsid w:val="006E02A2"/>
    <w:rsid w:val="00777BC8"/>
    <w:rsid w:val="007C504B"/>
    <w:rsid w:val="008266C2"/>
    <w:rsid w:val="008473F7"/>
    <w:rsid w:val="008611F8"/>
    <w:rsid w:val="009008D9"/>
    <w:rsid w:val="00936517"/>
    <w:rsid w:val="009C28C4"/>
    <w:rsid w:val="009D7FA1"/>
    <w:rsid w:val="00A34BB1"/>
    <w:rsid w:val="00A84C8B"/>
    <w:rsid w:val="00BC5544"/>
    <w:rsid w:val="00C84BEC"/>
    <w:rsid w:val="00C87D36"/>
    <w:rsid w:val="00CF2C07"/>
    <w:rsid w:val="00DB070B"/>
    <w:rsid w:val="00DF4830"/>
    <w:rsid w:val="00E66356"/>
    <w:rsid w:val="00EA5895"/>
    <w:rsid w:val="00EB37E8"/>
    <w:rsid w:val="00F74759"/>
    <w:rsid w:val="00F8156F"/>
    <w:rsid w:val="00F94D0E"/>
    <w:rsid w:val="00F95E9B"/>
    <w:rsid w:val="00F96B8A"/>
    <w:rsid w:val="00FA47C0"/>
    <w:rsid w:val="00FF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1045D0-F93B-49F1-96C6-55B94649F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Lohit Hindi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6715A5"/>
    <w:pPr>
      <w:widowControl w:val="0"/>
      <w:suppressAutoHyphens/>
    </w:pPr>
    <w:rPr>
      <w:rFonts w:ascii="Arial" w:hAnsi="Arial"/>
      <w:sz w:val="24"/>
      <w:szCs w:val="24"/>
      <w:lang w:eastAsia="zh-CN" w:bidi="hi-I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11">
    <w:name w:val="Kop 11"/>
    <w:basedOn w:val="Heading"/>
    <w:next w:val="TextBody"/>
    <w:rsid w:val="006715A5"/>
    <w:pPr>
      <w:numPr>
        <w:numId w:val="1"/>
      </w:numPr>
      <w:outlineLvl w:val="0"/>
    </w:pPr>
    <w:rPr>
      <w:b/>
      <w:bCs/>
      <w:sz w:val="36"/>
      <w:szCs w:val="36"/>
    </w:rPr>
  </w:style>
  <w:style w:type="paragraph" w:customStyle="1" w:styleId="Kop21">
    <w:name w:val="Kop 21"/>
    <w:basedOn w:val="Heading"/>
    <w:next w:val="TextBody"/>
    <w:rsid w:val="006715A5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customStyle="1" w:styleId="Kop31">
    <w:name w:val="Kop 31"/>
    <w:basedOn w:val="Heading"/>
    <w:next w:val="TextBody"/>
    <w:rsid w:val="006715A5"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customStyle="1" w:styleId="Heading">
    <w:name w:val="Heading"/>
    <w:basedOn w:val="Standaard"/>
    <w:next w:val="TextBody"/>
    <w:rsid w:val="006715A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ard"/>
    <w:rsid w:val="006715A5"/>
    <w:pPr>
      <w:spacing w:after="140" w:line="288" w:lineRule="auto"/>
    </w:pPr>
  </w:style>
  <w:style w:type="paragraph" w:styleId="Lijst">
    <w:name w:val="List"/>
    <w:basedOn w:val="TextBody"/>
    <w:rsid w:val="006715A5"/>
  </w:style>
  <w:style w:type="paragraph" w:customStyle="1" w:styleId="Bijschrift1">
    <w:name w:val="Bijschrift1"/>
    <w:basedOn w:val="Standaard"/>
    <w:rsid w:val="006715A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ard"/>
    <w:rsid w:val="006715A5"/>
    <w:pPr>
      <w:suppressLineNumbers/>
    </w:pPr>
  </w:style>
  <w:style w:type="paragraph" w:customStyle="1" w:styleId="TableContents">
    <w:name w:val="Table Contents"/>
    <w:basedOn w:val="Standaard"/>
    <w:rsid w:val="006715A5"/>
    <w:pPr>
      <w:suppressLineNumbers/>
    </w:pPr>
  </w:style>
  <w:style w:type="paragraph" w:customStyle="1" w:styleId="TableHeading">
    <w:name w:val="Table Heading"/>
    <w:basedOn w:val="TableContents"/>
    <w:rsid w:val="006715A5"/>
    <w:pPr>
      <w:jc w:val="center"/>
    </w:pPr>
    <w:rPr>
      <w:b/>
      <w:bCs/>
    </w:rPr>
  </w:style>
  <w:style w:type="paragraph" w:customStyle="1" w:styleId="Quotations">
    <w:name w:val="Quotations"/>
    <w:basedOn w:val="Standaard"/>
    <w:rsid w:val="006715A5"/>
    <w:pPr>
      <w:spacing w:after="283"/>
      <w:ind w:left="567" w:right="567"/>
    </w:pPr>
  </w:style>
  <w:style w:type="paragraph" w:styleId="Titel">
    <w:name w:val="Title"/>
    <w:basedOn w:val="Heading"/>
    <w:next w:val="TextBody"/>
    <w:rsid w:val="006715A5"/>
    <w:pPr>
      <w:jc w:val="center"/>
    </w:pPr>
    <w:rPr>
      <w:b/>
      <w:bCs/>
      <w:sz w:val="56"/>
      <w:szCs w:val="56"/>
    </w:rPr>
  </w:style>
  <w:style w:type="paragraph" w:customStyle="1" w:styleId="Subtitel">
    <w:name w:val="Subtitel"/>
    <w:basedOn w:val="Heading"/>
    <w:next w:val="TextBody"/>
    <w:rsid w:val="006715A5"/>
    <w:pPr>
      <w:spacing w:before="60"/>
      <w:jc w:val="center"/>
    </w:pPr>
    <w:rPr>
      <w:sz w:val="36"/>
      <w:szCs w:val="3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100DE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link w:val="Ballontekst"/>
    <w:uiPriority w:val="99"/>
    <w:semiHidden/>
    <w:rsid w:val="003100DE"/>
    <w:rPr>
      <w:rFonts w:ascii="Tahoma" w:hAnsi="Tahoma" w:cs="Mangal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Weekmenu Grand Cafe</vt:lpstr>
    </vt:vector>
  </TitlesOfParts>
  <Company>Zorgcentrum La Providence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Weekmenu Grand Cafe</dc:title>
  <dc:subject>Menu week</dc:subject>
  <dc:creator>Teus Hagen</dc:creator>
  <cp:keywords>warmemaaltijd</cp:keywords>
  <dc:description>Menu template voor Grand Cafe La Providence Grubbenvorst</dc:description>
  <cp:lastModifiedBy>Joke van Kemenade</cp:lastModifiedBy>
  <cp:revision>2</cp:revision>
  <cp:lastPrinted>2025-07-15T11:49:00Z</cp:lastPrinted>
  <dcterms:created xsi:type="dcterms:W3CDTF">2025-07-15T11:49:00Z</dcterms:created>
  <dcterms:modified xsi:type="dcterms:W3CDTF">2025-07-15T11:49:00Z</dcterms:modified>
  <dc:language>nl-NL</dc:language>
</cp:coreProperties>
</file>